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F8" w:rsidRDefault="00B337F8" w:rsidP="00B337F8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ВОЙКОВСКИЙ СЕЛЬСКИЙ СОВЕТ ДЕПУТАТОВ</w:t>
      </w:r>
      <w:r>
        <w:rPr>
          <w:rFonts w:ascii="Times New Roman" w:hAnsi="Times New Roman"/>
          <w:sz w:val="24"/>
        </w:rPr>
        <w:br/>
        <w:t>ШИПУНОВСКОГО РАЙОНА АЛТАЙСКОГО КРАЯ</w:t>
      </w:r>
    </w:p>
    <w:p w:rsidR="00B337F8" w:rsidRDefault="00B337F8" w:rsidP="00B337F8">
      <w:pPr>
        <w:pStyle w:val="a3"/>
        <w:jc w:val="center"/>
        <w:rPr>
          <w:rFonts w:ascii="Times New Roman" w:hAnsi="Times New Roman"/>
          <w:sz w:val="24"/>
        </w:rPr>
      </w:pPr>
    </w:p>
    <w:p w:rsidR="00B337F8" w:rsidRDefault="00B337F8" w:rsidP="00B337F8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Е Ш Е Н И Е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</w:rPr>
      </w:pP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15.10.2024                                                                                                            № 9/1</w:t>
      </w:r>
    </w:p>
    <w:p w:rsidR="00B337F8" w:rsidRDefault="00B337F8" w:rsidP="00B337F8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 Усть-Порозиха 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</w:rPr>
      </w:pP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от 07.11.2019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12/1 «О </w:t>
      </w:r>
      <w:bookmarkStart w:id="0" w:name="_Hlk10040164"/>
      <w:r>
        <w:rPr>
          <w:rFonts w:ascii="Times New Roman" w:hAnsi="Times New Roman"/>
          <w:sz w:val="24"/>
          <w:szCs w:val="24"/>
        </w:rPr>
        <w:t xml:space="preserve">введении земельного налога 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Войковский</w:t>
      </w:r>
      <w:r>
        <w:rPr>
          <w:rFonts w:ascii="Times New Roman" w:hAnsi="Times New Roman"/>
          <w:sz w:val="24"/>
          <w:szCs w:val="24"/>
        </w:rPr>
        <w:t xml:space="preserve"> сельсовет Шипуновского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Алтайского края</w:t>
      </w:r>
      <w:bookmarkEnd w:id="0"/>
      <w:r>
        <w:rPr>
          <w:rFonts w:ascii="Times New Roman" w:hAnsi="Times New Roman"/>
          <w:sz w:val="24"/>
          <w:szCs w:val="24"/>
        </w:rPr>
        <w:t>»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главой 31 Налогового кодекса Российской Федерации (далее- Налогового кодекса), Федеральным законом от 6 октября 2003года № 131-ФЗ «Об общих принципах организации местного самоуправления в Российской Федерации», Федеральным законом от 31.07.2023 № 389-ФЗ «О внесении изменений в части первую и вторую Налогового кодекса Российской Федерации, Федеральным законом от 12 июля 2024 № 176-ФЗ « 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отдельные законодательные акты Российской Федерации и о приостановлении действия абзаца 2 пункта 1 статьи 78 части 1 Налогового кодекса Российской Федерации», Войковский сельский Совет депутатов  Шипуновского района Алтайского края 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Е Ш И Л: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37F8" w:rsidRDefault="00B337F8" w:rsidP="00B337F8">
      <w:pPr>
        <w:pStyle w:val="a3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2 </w:t>
      </w:r>
      <w:proofErr w:type="gramStart"/>
      <w:r>
        <w:rPr>
          <w:rFonts w:ascii="Times New Roman" w:hAnsi="Times New Roman"/>
          <w:sz w:val="24"/>
          <w:szCs w:val="24"/>
        </w:rPr>
        <w:t>подпункта  1</w:t>
      </w:r>
      <w:proofErr w:type="gramEnd"/>
      <w:r>
        <w:rPr>
          <w:rFonts w:ascii="Times New Roman" w:hAnsi="Times New Roman"/>
          <w:sz w:val="24"/>
          <w:szCs w:val="24"/>
        </w:rPr>
        <w:t xml:space="preserve"> пункта 2  и абзац 3 читать в следующей редакции:  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 и земельных участков, кадастровая стоимость каждого из которых превышает 300 миллионов рублей .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   хозяйства, садоводства или огородничества, а также земельных участков общего назначения, предусмотренных Федеральным законом от 29 июля 2017 года № 217 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Опубликовать настоящее решение на официальном сайте администрации сельсовета в сети «Интернет</w:t>
      </w:r>
      <w:proofErr w:type="gramStart"/>
      <w:r>
        <w:rPr>
          <w:rFonts w:ascii="Times New Roman" w:hAnsi="Times New Roman"/>
          <w:sz w:val="24"/>
          <w:szCs w:val="24"/>
        </w:rPr>
        <w:t>» 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вступает в силу с 01 января 2025 года, но не ранее чем по истечении одного месяца со дня его официального опубликования </w:t>
      </w:r>
      <w:proofErr w:type="gramStart"/>
      <w:r>
        <w:rPr>
          <w:rFonts w:ascii="Times New Roman" w:hAnsi="Times New Roman"/>
          <w:sz w:val="24"/>
          <w:szCs w:val="24"/>
        </w:rPr>
        <w:t>в  газете</w:t>
      </w:r>
      <w:proofErr w:type="gramEnd"/>
      <w:r>
        <w:rPr>
          <w:rFonts w:ascii="Times New Roman" w:hAnsi="Times New Roman"/>
          <w:sz w:val="24"/>
          <w:szCs w:val="24"/>
        </w:rPr>
        <w:t xml:space="preserve"> «Степная Новь».</w:t>
      </w: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37F8" w:rsidRDefault="00B337F8" w:rsidP="00B337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Глава сельсовета                                                                      Е.Н.Галюта</w:t>
      </w:r>
    </w:p>
    <w:p w:rsidR="008156B3" w:rsidRDefault="008156B3">
      <w:bookmarkStart w:id="1" w:name="_GoBack"/>
      <w:bookmarkEnd w:id="1"/>
    </w:p>
    <w:sectPr w:rsidR="0081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A3E99"/>
    <w:multiLevelType w:val="hybridMultilevel"/>
    <w:tmpl w:val="2DC08202"/>
    <w:lvl w:ilvl="0" w:tplc="E538465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F8"/>
    <w:rsid w:val="008156B3"/>
    <w:rsid w:val="00B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2AC7-0FF3-4AE8-ABB3-1829F02A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7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2024-10-22T04:24:00Z</dcterms:created>
  <dcterms:modified xsi:type="dcterms:W3CDTF">2024-10-22T04:25:00Z</dcterms:modified>
</cp:coreProperties>
</file>